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C706" w14:textId="77777777" w:rsidR="0086578E" w:rsidRPr="003E61A2" w:rsidRDefault="0086578E" w:rsidP="0086578E">
      <w:pPr>
        <w:shd w:val="clear" w:color="auto" w:fill="FFFFFF"/>
        <w:spacing w:after="0" w:line="240" w:lineRule="auto"/>
        <w:jc w:val="center"/>
        <w:rPr>
          <w:rFonts w:eastAsia="Times New Roman" w:cs="Times New Roman"/>
          <w:color w:val="000000"/>
        </w:rPr>
      </w:pPr>
      <w:r w:rsidRPr="003E61A2">
        <w:rPr>
          <w:rFonts w:eastAsia="Times New Roman" w:cs="Times New Roman"/>
          <w:b/>
          <w:bCs/>
          <w:color w:val="000000"/>
          <w:sz w:val="32"/>
          <w:szCs w:val="32"/>
        </w:rPr>
        <w:t>Hanscom Area Towns Committee (HATS)</w:t>
      </w:r>
    </w:p>
    <w:p w14:paraId="38EB8C5A" w14:textId="4D936877" w:rsidR="0086578E" w:rsidRPr="003E61A2" w:rsidRDefault="0086578E" w:rsidP="0086578E">
      <w:pPr>
        <w:shd w:val="clear" w:color="auto" w:fill="FFFFFF"/>
        <w:spacing w:after="0" w:line="240" w:lineRule="auto"/>
        <w:jc w:val="center"/>
        <w:rPr>
          <w:rFonts w:eastAsia="Times New Roman" w:cs="Times New Roman"/>
          <w:color w:val="000000"/>
        </w:rPr>
      </w:pPr>
      <w:r w:rsidRPr="003E61A2">
        <w:rPr>
          <w:rFonts w:eastAsia="Times New Roman" w:cs="Times New Roman"/>
          <w:b/>
          <w:bCs/>
          <w:color w:val="000000"/>
          <w:sz w:val="32"/>
          <w:szCs w:val="32"/>
        </w:rPr>
        <w:t xml:space="preserve"> Thursday, </w:t>
      </w:r>
      <w:r w:rsidR="002B1B62">
        <w:rPr>
          <w:rFonts w:eastAsia="Times New Roman" w:cs="Times New Roman"/>
          <w:b/>
          <w:bCs/>
          <w:color w:val="000000"/>
          <w:sz w:val="32"/>
          <w:szCs w:val="32"/>
        </w:rPr>
        <w:t xml:space="preserve">June </w:t>
      </w:r>
      <w:r w:rsidR="00E3157D">
        <w:rPr>
          <w:rFonts w:eastAsia="Times New Roman" w:cs="Times New Roman"/>
          <w:b/>
          <w:bCs/>
          <w:color w:val="000000"/>
          <w:sz w:val="32"/>
          <w:szCs w:val="32"/>
        </w:rPr>
        <w:t>30</w:t>
      </w:r>
      <w:r w:rsidRPr="003E61A2">
        <w:rPr>
          <w:rFonts w:eastAsia="Times New Roman" w:cs="Times New Roman"/>
          <w:b/>
          <w:bCs/>
          <w:color w:val="000000"/>
          <w:sz w:val="32"/>
          <w:szCs w:val="32"/>
        </w:rPr>
        <w:t>, 20</w:t>
      </w:r>
      <w:r w:rsidR="00E3157D">
        <w:rPr>
          <w:rFonts w:eastAsia="Times New Roman" w:cs="Times New Roman"/>
          <w:b/>
          <w:bCs/>
          <w:color w:val="000000"/>
          <w:sz w:val="32"/>
          <w:szCs w:val="32"/>
        </w:rPr>
        <w:t>22</w:t>
      </w:r>
      <w:r w:rsidRPr="003E61A2">
        <w:rPr>
          <w:rFonts w:eastAsia="Times New Roman" w:cs="Times New Roman"/>
          <w:b/>
          <w:bCs/>
          <w:color w:val="000000"/>
          <w:sz w:val="32"/>
          <w:szCs w:val="32"/>
        </w:rPr>
        <w:t>, 7:</w:t>
      </w:r>
      <w:r w:rsidR="00E3157D">
        <w:rPr>
          <w:rFonts w:eastAsia="Times New Roman" w:cs="Times New Roman"/>
          <w:b/>
          <w:bCs/>
          <w:color w:val="000000"/>
          <w:sz w:val="32"/>
          <w:szCs w:val="32"/>
        </w:rPr>
        <w:t>0</w:t>
      </w:r>
      <w:r w:rsidR="000B2517">
        <w:rPr>
          <w:rFonts w:eastAsia="Times New Roman" w:cs="Times New Roman"/>
          <w:b/>
          <w:bCs/>
          <w:color w:val="000000"/>
          <w:sz w:val="32"/>
          <w:szCs w:val="32"/>
        </w:rPr>
        <w:t>0PM</w:t>
      </w:r>
      <w:r w:rsidR="000B2517">
        <w:rPr>
          <w:rFonts w:eastAsia="Times New Roman" w:cs="Times New Roman"/>
          <w:b/>
          <w:bCs/>
          <w:color w:val="000000"/>
          <w:sz w:val="32"/>
          <w:szCs w:val="32"/>
        </w:rPr>
        <w:br/>
      </w:r>
    </w:p>
    <w:p w14:paraId="7396C428" w14:textId="5A50588E" w:rsidR="000B2517" w:rsidRPr="00D64CE2" w:rsidRDefault="000B2517" w:rsidP="00D64CE2">
      <w:pPr>
        <w:pStyle w:val="NoSpacing"/>
        <w:jc w:val="center"/>
        <w:rPr>
          <w:b/>
          <w:bCs/>
          <w:sz w:val="18"/>
          <w:szCs w:val="18"/>
        </w:rPr>
      </w:pPr>
      <w:r w:rsidRPr="00D64CE2">
        <w:rPr>
          <w:b/>
          <w:bCs/>
          <w:sz w:val="28"/>
          <w:szCs w:val="28"/>
        </w:rPr>
        <w:t xml:space="preserve">Virtual Meeting Pursuant to Governor Baker’s March 12, </w:t>
      </w:r>
      <w:proofErr w:type="gramStart"/>
      <w:r w:rsidRPr="00D64CE2">
        <w:rPr>
          <w:b/>
          <w:bCs/>
          <w:sz w:val="28"/>
          <w:szCs w:val="28"/>
        </w:rPr>
        <w:t>2020</w:t>
      </w:r>
      <w:proofErr w:type="gramEnd"/>
      <w:r w:rsidRPr="00D64CE2">
        <w:rPr>
          <w:b/>
          <w:bCs/>
          <w:sz w:val="28"/>
          <w:szCs w:val="28"/>
        </w:rPr>
        <w:t xml:space="preserve"> </w:t>
      </w:r>
      <w:r w:rsidRPr="00D64CE2">
        <w:rPr>
          <w:b/>
          <w:bCs/>
          <w:sz w:val="28"/>
          <w:szCs w:val="28"/>
        </w:rPr>
        <w:br/>
      </w:r>
      <w:r w:rsidRPr="00D64CE2">
        <w:rPr>
          <w:b/>
          <w:bCs/>
          <w:sz w:val="28"/>
          <w:szCs w:val="28"/>
        </w:rPr>
        <w:t>Order, as Extended on June 15, 2021, with the Governor’s signing of Senate Bill # 2475, Suspending Certain Provisions of the Open Meeting Law</w:t>
      </w:r>
      <w:r w:rsidR="00D64CE2">
        <w:rPr>
          <w:b/>
          <w:bCs/>
          <w:sz w:val="28"/>
          <w:szCs w:val="28"/>
        </w:rPr>
        <w:br/>
      </w:r>
    </w:p>
    <w:p w14:paraId="27A530AE" w14:textId="77777777" w:rsidR="0086578E" w:rsidRPr="003E61A2" w:rsidRDefault="0086578E" w:rsidP="0086578E">
      <w:pPr>
        <w:shd w:val="clear" w:color="auto" w:fill="FFFFFF"/>
        <w:spacing w:after="0" w:line="240" w:lineRule="auto"/>
        <w:jc w:val="center"/>
        <w:rPr>
          <w:rFonts w:eastAsia="Times New Roman" w:cs="Times New Roman"/>
          <w:color w:val="000000"/>
        </w:rPr>
      </w:pPr>
      <w:r w:rsidRPr="003E61A2">
        <w:rPr>
          <w:rFonts w:eastAsia="Times New Roman" w:cs="Times New Roman"/>
          <w:b/>
          <w:bCs/>
          <w:color w:val="000000"/>
          <w:sz w:val="32"/>
          <w:szCs w:val="32"/>
        </w:rPr>
        <w:t>Agenda</w:t>
      </w:r>
    </w:p>
    <w:p w14:paraId="1FC683F9" w14:textId="66600485" w:rsidR="0086578E" w:rsidRPr="00D64CE2" w:rsidRDefault="0086578E" w:rsidP="0086578E">
      <w:pPr>
        <w:shd w:val="clear" w:color="auto" w:fill="FFFFFF"/>
        <w:spacing w:after="0" w:line="240" w:lineRule="auto"/>
        <w:jc w:val="center"/>
        <w:rPr>
          <w:rFonts w:eastAsia="Times New Roman" w:cs="Times New Roman"/>
          <w:color w:val="000000"/>
          <w:sz w:val="18"/>
          <w:szCs w:val="18"/>
        </w:rPr>
      </w:pPr>
      <w:r w:rsidRPr="00D64CE2">
        <w:rPr>
          <w:rFonts w:eastAsia="Times New Roman" w:cs="Times New Roman"/>
          <w:color w:val="222222"/>
          <w:sz w:val="18"/>
          <w:szCs w:val="18"/>
        </w:rPr>
        <w:t> </w:t>
      </w:r>
    </w:p>
    <w:p w14:paraId="1DC1A739" w14:textId="65D374F8" w:rsidR="0086578E" w:rsidRPr="000B2517" w:rsidRDefault="0086578E" w:rsidP="00D64CE2">
      <w:pPr>
        <w:pStyle w:val="NoSpacing"/>
        <w:numPr>
          <w:ilvl w:val="0"/>
          <w:numId w:val="4"/>
        </w:numPr>
      </w:pPr>
      <w:r w:rsidRPr="000B2517">
        <w:t xml:space="preserve">Welcome and </w:t>
      </w:r>
      <w:r w:rsidR="000B2517">
        <w:t>A</w:t>
      </w:r>
      <w:r w:rsidRPr="000B2517">
        <w:t>nnouncements</w:t>
      </w:r>
    </w:p>
    <w:p w14:paraId="2938FF4A" w14:textId="77777777" w:rsidR="000728AB" w:rsidRPr="000B2517" w:rsidRDefault="000728AB" w:rsidP="00D64CE2">
      <w:pPr>
        <w:pStyle w:val="NoSpacing"/>
      </w:pPr>
    </w:p>
    <w:p w14:paraId="0AA67B99" w14:textId="6B7D997B" w:rsidR="0086578E" w:rsidRPr="000B2517" w:rsidRDefault="000B2517" w:rsidP="00D64CE2">
      <w:pPr>
        <w:pStyle w:val="NoSpacing"/>
        <w:numPr>
          <w:ilvl w:val="0"/>
          <w:numId w:val="4"/>
        </w:numPr>
      </w:pPr>
      <w:r>
        <w:t>Re-Organize Committee</w:t>
      </w:r>
    </w:p>
    <w:p w14:paraId="25FC7D3F" w14:textId="77777777" w:rsidR="000B2517" w:rsidRPr="000B2517" w:rsidRDefault="000B2517" w:rsidP="00D64CE2">
      <w:pPr>
        <w:pStyle w:val="NoSpacing"/>
      </w:pPr>
    </w:p>
    <w:p w14:paraId="4D23ED55" w14:textId="4F257BCA" w:rsidR="0086578E" w:rsidRPr="000B2517" w:rsidRDefault="000B2517" w:rsidP="00D64CE2">
      <w:pPr>
        <w:pStyle w:val="NoSpacing"/>
        <w:numPr>
          <w:ilvl w:val="0"/>
          <w:numId w:val="4"/>
        </w:numPr>
      </w:pPr>
      <w:r>
        <w:t>Select New Committee Chair</w:t>
      </w:r>
    </w:p>
    <w:p w14:paraId="7654C4EB" w14:textId="5F81217E" w:rsidR="0086578E" w:rsidRPr="000B2517" w:rsidRDefault="0086578E" w:rsidP="00D64CE2">
      <w:pPr>
        <w:pStyle w:val="NoSpacing"/>
      </w:pPr>
    </w:p>
    <w:p w14:paraId="774B1EB8" w14:textId="7EB99CD0" w:rsidR="000B2517" w:rsidRDefault="000B2517" w:rsidP="00D64CE2">
      <w:pPr>
        <w:pStyle w:val="NoSpacing"/>
        <w:numPr>
          <w:ilvl w:val="0"/>
          <w:numId w:val="4"/>
        </w:numPr>
      </w:pPr>
      <w:r>
        <w:t>Municipal Updates</w:t>
      </w:r>
    </w:p>
    <w:p w14:paraId="17E66C29" w14:textId="77777777" w:rsidR="000B2517" w:rsidRPr="000B2517" w:rsidRDefault="000B2517" w:rsidP="00D64CE2">
      <w:pPr>
        <w:pStyle w:val="NoSpacing"/>
      </w:pPr>
    </w:p>
    <w:p w14:paraId="6282D248" w14:textId="6C0AD99C" w:rsidR="0086578E" w:rsidRPr="000B2517" w:rsidRDefault="0086578E" w:rsidP="00D64CE2">
      <w:pPr>
        <w:pStyle w:val="NoSpacing"/>
        <w:numPr>
          <w:ilvl w:val="0"/>
          <w:numId w:val="4"/>
        </w:numPr>
      </w:pPr>
      <w:r w:rsidRPr="000B2517">
        <w:t>Adjourn</w:t>
      </w:r>
    </w:p>
    <w:p w14:paraId="4FC9F291" w14:textId="74FD8071" w:rsidR="009204B3" w:rsidRDefault="009204B3" w:rsidP="00D64CE2">
      <w:pPr>
        <w:pStyle w:val="NoSpacing"/>
      </w:pPr>
    </w:p>
    <w:p w14:paraId="66C67BB5" w14:textId="38F60982" w:rsidR="00D64CE2" w:rsidRPr="00B62B31" w:rsidRDefault="00D64CE2" w:rsidP="00D64CE2">
      <w:pPr>
        <w:rPr>
          <w:rFonts w:cstheme="minorHAnsi"/>
        </w:rPr>
      </w:pPr>
      <w:r w:rsidRPr="00B62B31">
        <w:rPr>
          <w:rFonts w:cstheme="minorHAnsi"/>
          <w:b/>
          <w:bCs/>
        </w:rPr>
        <w:t>Remote Participation Protocols</w:t>
      </w:r>
      <w:r w:rsidRPr="00B62B31">
        <w:rPr>
          <w:rFonts w:cstheme="minorHAnsi"/>
        </w:rPr>
        <w:t xml:space="preserve"> ____________________________________________________________________________________</w:t>
      </w:r>
    </w:p>
    <w:p w14:paraId="637B7E94" w14:textId="77777777" w:rsidR="00D64CE2" w:rsidRPr="00B62B31" w:rsidRDefault="00D64CE2" w:rsidP="00D64CE2">
      <w:pPr>
        <w:rPr>
          <w:rFonts w:cstheme="minorHAnsi"/>
        </w:rPr>
      </w:pPr>
      <w:r w:rsidRPr="00B62B31">
        <w:rPr>
          <w:rFonts w:cstheme="minorHAnsi"/>
        </w:rPr>
        <w:t xml:space="preserve">Pursuant to Governor Baker’s March 12, 2020 Order Suspending Certain Provisions of the Open Meeting Law, G.L. c. 30A, §18, and the Governor’s March 15, 2020 Order imposing strict limitation on the number of people that may gather in one place, as further extended on June 15, 2021 by the Governor’s signing of Senate Bill #2475 ,this meeting of the Lincoln Select Board will be conducted via remote participation to the greatest extent possible. </w:t>
      </w:r>
      <w:r>
        <w:rPr>
          <w:rFonts w:cstheme="minorHAnsi"/>
        </w:rPr>
        <w:br/>
      </w:r>
      <w:r w:rsidRPr="00B62B31">
        <w:rPr>
          <w:rFonts w:cstheme="minorHAnsi"/>
        </w:rPr>
        <w:t>____________________________________________________________________________________</w:t>
      </w:r>
    </w:p>
    <w:p w14:paraId="7BE0CDA7" w14:textId="77777777" w:rsidR="00E87653" w:rsidRDefault="00E87653" w:rsidP="00E87653">
      <w:pPr>
        <w:pStyle w:val="NoSpacing"/>
      </w:pPr>
      <w:r>
        <w:t>Topic: Hanscom Area Towns Committee (HATS)</w:t>
      </w:r>
    </w:p>
    <w:p w14:paraId="7A3E7F91" w14:textId="77777777" w:rsidR="00E87653" w:rsidRDefault="00E87653" w:rsidP="00E87653">
      <w:pPr>
        <w:pStyle w:val="NoSpacing"/>
      </w:pPr>
      <w:r>
        <w:t xml:space="preserve">Time: Jun 30, </w:t>
      </w:r>
      <w:proofErr w:type="gramStart"/>
      <w:r>
        <w:t>2022</w:t>
      </w:r>
      <w:proofErr w:type="gramEnd"/>
      <w:r>
        <w:t xml:space="preserve"> 07:00 PM Eastern Time (US and Canada)</w:t>
      </w:r>
    </w:p>
    <w:p w14:paraId="4AB0E047" w14:textId="77777777" w:rsidR="00E87653" w:rsidRDefault="00E87653" w:rsidP="00E87653">
      <w:pPr>
        <w:pStyle w:val="NoSpacing"/>
      </w:pPr>
    </w:p>
    <w:p w14:paraId="7E98CE58" w14:textId="77777777" w:rsidR="00E87653" w:rsidRDefault="00E87653" w:rsidP="00E87653">
      <w:pPr>
        <w:pStyle w:val="NoSpacing"/>
      </w:pPr>
      <w:r>
        <w:t>Join Zoom Meeting</w:t>
      </w:r>
    </w:p>
    <w:p w14:paraId="4730FBE8" w14:textId="77777777" w:rsidR="00E87653" w:rsidRDefault="00E87653" w:rsidP="00E87653">
      <w:pPr>
        <w:pStyle w:val="NoSpacing"/>
      </w:pPr>
      <w:hyperlink r:id="rId5" w:history="1">
        <w:r>
          <w:rPr>
            <w:rStyle w:val="Hyperlink"/>
          </w:rPr>
          <w:t>https://us06web.zoom.us/j/86069492092?pwd=bzc4cTU1b1dxMG96SnUvUm5NOEYyQT09</w:t>
        </w:r>
      </w:hyperlink>
    </w:p>
    <w:p w14:paraId="3D3CC986" w14:textId="77777777" w:rsidR="00E87653" w:rsidRDefault="00E87653" w:rsidP="00E87653">
      <w:pPr>
        <w:pStyle w:val="NoSpacing"/>
      </w:pPr>
    </w:p>
    <w:p w14:paraId="600BF624" w14:textId="77777777" w:rsidR="00E87653" w:rsidRDefault="00E87653" w:rsidP="00E87653">
      <w:pPr>
        <w:pStyle w:val="NoSpacing"/>
      </w:pPr>
      <w:r>
        <w:t>Meeting ID: 860 6949 2092</w:t>
      </w:r>
    </w:p>
    <w:p w14:paraId="45EEA276" w14:textId="77777777" w:rsidR="00E87653" w:rsidRDefault="00E87653" w:rsidP="00E87653">
      <w:pPr>
        <w:pStyle w:val="NoSpacing"/>
      </w:pPr>
      <w:r>
        <w:t>Passcode: 410179</w:t>
      </w:r>
    </w:p>
    <w:p w14:paraId="6EDB6B78" w14:textId="77777777" w:rsidR="00E87653" w:rsidRDefault="00E87653" w:rsidP="00E87653">
      <w:pPr>
        <w:pStyle w:val="NoSpacing"/>
      </w:pPr>
      <w:r>
        <w:t>One tap mobile</w:t>
      </w:r>
    </w:p>
    <w:p w14:paraId="72B6DC4B" w14:textId="77777777" w:rsidR="00E87653" w:rsidRDefault="00E87653" w:rsidP="00E87653">
      <w:pPr>
        <w:pStyle w:val="NoSpacing"/>
      </w:pPr>
      <w:r>
        <w:t>+</w:t>
      </w:r>
      <w:proofErr w:type="gramStart"/>
      <w:r>
        <w:t>16468769923,,</w:t>
      </w:r>
      <w:proofErr w:type="gramEnd"/>
      <w:r>
        <w:t>86069492092# US (New York)</w:t>
      </w:r>
    </w:p>
    <w:p w14:paraId="6C2E1344" w14:textId="77777777" w:rsidR="00E87653" w:rsidRDefault="00E87653" w:rsidP="00E87653">
      <w:pPr>
        <w:pStyle w:val="NoSpacing"/>
      </w:pPr>
      <w:r>
        <w:t>+</w:t>
      </w:r>
      <w:proofErr w:type="gramStart"/>
      <w:r>
        <w:t>13017158592,,</w:t>
      </w:r>
      <w:proofErr w:type="gramEnd"/>
      <w:r>
        <w:t>86069492092# US (Washington DC)</w:t>
      </w:r>
    </w:p>
    <w:p w14:paraId="3EA618CE" w14:textId="77777777" w:rsidR="00E87653" w:rsidRDefault="00E87653" w:rsidP="00E87653">
      <w:pPr>
        <w:pStyle w:val="NoSpacing"/>
      </w:pPr>
    </w:p>
    <w:p w14:paraId="05126F7B" w14:textId="77777777" w:rsidR="00E87653" w:rsidRDefault="00E87653" w:rsidP="00E87653">
      <w:pPr>
        <w:pStyle w:val="NoSpacing"/>
      </w:pPr>
      <w:r>
        <w:t>Dial by your location</w:t>
      </w:r>
    </w:p>
    <w:p w14:paraId="2F4B7097" w14:textId="77777777" w:rsidR="00E87653" w:rsidRDefault="00E87653" w:rsidP="00E87653">
      <w:pPr>
        <w:pStyle w:val="NoSpacing"/>
      </w:pPr>
      <w:r>
        <w:t>        +1 646 876 9923 US (New York)</w:t>
      </w:r>
    </w:p>
    <w:p w14:paraId="7C2B1F74" w14:textId="77777777" w:rsidR="00E87653" w:rsidRDefault="00E87653" w:rsidP="00E87653">
      <w:pPr>
        <w:pStyle w:val="NoSpacing"/>
      </w:pPr>
      <w:r>
        <w:t>        +1 301 715 8592 US (Washington DC)</w:t>
      </w:r>
    </w:p>
    <w:p w14:paraId="1D6293BD" w14:textId="77777777" w:rsidR="00E87653" w:rsidRDefault="00E87653" w:rsidP="00E87653">
      <w:pPr>
        <w:pStyle w:val="NoSpacing"/>
      </w:pPr>
      <w:r>
        <w:t>        +1 312 626 6799 US (Chicago)</w:t>
      </w:r>
    </w:p>
    <w:p w14:paraId="69CA7108" w14:textId="77777777" w:rsidR="00E87653" w:rsidRDefault="00E87653" w:rsidP="00E87653">
      <w:pPr>
        <w:pStyle w:val="NoSpacing"/>
      </w:pPr>
      <w:r>
        <w:t>        +1 253 215 8782 US (Tacoma)</w:t>
      </w:r>
    </w:p>
    <w:p w14:paraId="165F22AA" w14:textId="77777777" w:rsidR="00E87653" w:rsidRDefault="00E87653" w:rsidP="00E87653">
      <w:pPr>
        <w:pStyle w:val="NoSpacing"/>
      </w:pPr>
      <w:r>
        <w:t>        +1 346 248 7799 US (Houston)</w:t>
      </w:r>
    </w:p>
    <w:p w14:paraId="5AC196AB" w14:textId="77777777" w:rsidR="00E87653" w:rsidRDefault="00E87653" w:rsidP="00E87653">
      <w:pPr>
        <w:pStyle w:val="NoSpacing"/>
      </w:pPr>
      <w:r>
        <w:t>        +1 408 638 0968 US (San Jose)</w:t>
      </w:r>
    </w:p>
    <w:p w14:paraId="4FBDFFD4" w14:textId="77777777" w:rsidR="00E87653" w:rsidRDefault="00E87653" w:rsidP="00E87653">
      <w:pPr>
        <w:pStyle w:val="NoSpacing"/>
      </w:pPr>
      <w:r>
        <w:t>        +1 669 900 6833 US (San Jose)</w:t>
      </w:r>
    </w:p>
    <w:p w14:paraId="470C3C76" w14:textId="77777777" w:rsidR="00E87653" w:rsidRDefault="00E87653" w:rsidP="00E87653">
      <w:pPr>
        <w:pStyle w:val="NoSpacing"/>
      </w:pPr>
      <w:r>
        <w:t>Meeting ID: 860 6949 2092</w:t>
      </w:r>
    </w:p>
    <w:p w14:paraId="3B78498B" w14:textId="77777777" w:rsidR="00E87653" w:rsidRDefault="00E87653" w:rsidP="00E87653">
      <w:pPr>
        <w:pStyle w:val="NoSpacing"/>
      </w:pPr>
      <w:r>
        <w:t xml:space="preserve">Find your local number: </w:t>
      </w:r>
      <w:hyperlink r:id="rId6" w:history="1">
        <w:r>
          <w:rPr>
            <w:rStyle w:val="Hyperlink"/>
          </w:rPr>
          <w:t>https://us06web.zoom.us/u/kc5snerja1</w:t>
        </w:r>
      </w:hyperlink>
    </w:p>
    <w:p w14:paraId="3E70137E" w14:textId="77777777" w:rsidR="00E87653" w:rsidRPr="000B2517" w:rsidRDefault="00E87653" w:rsidP="00E87653">
      <w:pPr>
        <w:pStyle w:val="NoSpacing"/>
        <w:rPr>
          <w:rFonts w:cstheme="minorHAnsi"/>
          <w:sz w:val="24"/>
          <w:szCs w:val="24"/>
        </w:rPr>
      </w:pPr>
    </w:p>
    <w:sectPr w:rsidR="00E87653" w:rsidRPr="000B2517" w:rsidSect="00D64C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75A"/>
    <w:multiLevelType w:val="hybridMultilevel"/>
    <w:tmpl w:val="14D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C340E"/>
    <w:multiLevelType w:val="hybridMultilevel"/>
    <w:tmpl w:val="6C2C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54407"/>
    <w:multiLevelType w:val="hybridMultilevel"/>
    <w:tmpl w:val="E8A6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44F05"/>
    <w:multiLevelType w:val="multilevel"/>
    <w:tmpl w:val="9100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56182">
    <w:abstractNumId w:val="3"/>
  </w:num>
  <w:num w:numId="2" w16cid:durableId="781072601">
    <w:abstractNumId w:val="0"/>
  </w:num>
  <w:num w:numId="3" w16cid:durableId="352265655">
    <w:abstractNumId w:val="1"/>
  </w:num>
  <w:num w:numId="4" w16cid:durableId="1971864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8E"/>
    <w:rsid w:val="00067A43"/>
    <w:rsid w:val="000728AB"/>
    <w:rsid w:val="000B2517"/>
    <w:rsid w:val="000F3985"/>
    <w:rsid w:val="0026331A"/>
    <w:rsid w:val="002B1B62"/>
    <w:rsid w:val="002C0EB2"/>
    <w:rsid w:val="003A2DC5"/>
    <w:rsid w:val="003E61A2"/>
    <w:rsid w:val="00412A12"/>
    <w:rsid w:val="005D694F"/>
    <w:rsid w:val="005F746A"/>
    <w:rsid w:val="00665B66"/>
    <w:rsid w:val="0086578E"/>
    <w:rsid w:val="009204B3"/>
    <w:rsid w:val="009532EF"/>
    <w:rsid w:val="00990F62"/>
    <w:rsid w:val="009B4029"/>
    <w:rsid w:val="00A014CC"/>
    <w:rsid w:val="00A54517"/>
    <w:rsid w:val="00A56F23"/>
    <w:rsid w:val="00AB3B91"/>
    <w:rsid w:val="00B70011"/>
    <w:rsid w:val="00C1537A"/>
    <w:rsid w:val="00CA326E"/>
    <w:rsid w:val="00D07530"/>
    <w:rsid w:val="00D64CE2"/>
    <w:rsid w:val="00D706FF"/>
    <w:rsid w:val="00DC2F49"/>
    <w:rsid w:val="00E3157D"/>
    <w:rsid w:val="00E87653"/>
    <w:rsid w:val="00F122F6"/>
    <w:rsid w:val="00F4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E86B"/>
  <w15:docId w15:val="{14427776-4DEE-4862-A5AA-F729BC53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8657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5B66"/>
    <w:rPr>
      <w:color w:val="0000FF" w:themeColor="hyperlink"/>
      <w:u w:val="single"/>
    </w:rPr>
  </w:style>
  <w:style w:type="paragraph" w:styleId="ListParagraph">
    <w:name w:val="List Paragraph"/>
    <w:basedOn w:val="Normal"/>
    <w:uiPriority w:val="34"/>
    <w:qFormat/>
    <w:rsid w:val="002C0EB2"/>
    <w:pPr>
      <w:ind w:left="720"/>
      <w:contextualSpacing/>
    </w:pPr>
  </w:style>
  <w:style w:type="paragraph" w:styleId="NoSpacing">
    <w:name w:val="No Spacing"/>
    <w:uiPriority w:val="1"/>
    <w:qFormat/>
    <w:rsid w:val="00E87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684">
      <w:bodyDiv w:val="1"/>
      <w:marLeft w:val="0"/>
      <w:marRight w:val="0"/>
      <w:marTop w:val="0"/>
      <w:marBottom w:val="0"/>
      <w:divBdr>
        <w:top w:val="none" w:sz="0" w:space="0" w:color="auto"/>
        <w:left w:val="none" w:sz="0" w:space="0" w:color="auto"/>
        <w:bottom w:val="none" w:sz="0" w:space="0" w:color="auto"/>
        <w:right w:val="none" w:sz="0" w:space="0" w:color="auto"/>
      </w:divBdr>
    </w:div>
    <w:div w:id="7780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u/kc5snerja1" TargetMode="External"/><Relationship Id="rId5" Type="http://schemas.openxmlformats.org/officeDocument/2006/relationships/hyperlink" Target="https://us06web.zoom.us/j/86069492092?pwd=bzc4cTU1b1dxMG96SnUvUm5NOEYy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Peggy  Elder</cp:lastModifiedBy>
  <cp:revision>7</cp:revision>
  <cp:lastPrinted>2019-05-23T22:38:00Z</cp:lastPrinted>
  <dcterms:created xsi:type="dcterms:W3CDTF">2022-06-28T16:36:00Z</dcterms:created>
  <dcterms:modified xsi:type="dcterms:W3CDTF">2022-06-28T18:24:00Z</dcterms:modified>
</cp:coreProperties>
</file>